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D8" w:rsidRPr="008B33F2" w:rsidRDefault="00CB234E" w:rsidP="008B33F2">
      <w:pPr>
        <w:pStyle w:val="NoSpacing"/>
        <w:jc w:val="center"/>
        <w:rPr>
          <w:rFonts w:ascii="Times New Roman" w:hAnsi="Times New Roman" w:cs="Times New Roman"/>
          <w:sz w:val="24"/>
          <w:szCs w:val="24"/>
        </w:rPr>
      </w:pPr>
      <w:r w:rsidRPr="008B33F2">
        <w:rPr>
          <w:rFonts w:ascii="Times New Roman" w:hAnsi="Times New Roman" w:cs="Times New Roman"/>
          <w:noProof/>
          <w:sz w:val="24"/>
          <w:szCs w:val="24"/>
        </w:rPr>
        <w:drawing>
          <wp:inline distT="0" distB="0" distL="0" distR="0" wp14:anchorId="7E9484C8" wp14:editId="22B6E957">
            <wp:extent cx="1309775" cy="8382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grade_logo_small.jpg"/>
                    <pic:cNvPicPr/>
                  </pic:nvPicPr>
                  <pic:blipFill>
                    <a:blip r:embed="rId5">
                      <a:extLst>
                        <a:ext uri="{28A0092B-C50C-407E-A947-70E740481C1C}">
                          <a14:useLocalDpi xmlns:a14="http://schemas.microsoft.com/office/drawing/2010/main" val="0"/>
                        </a:ext>
                      </a:extLst>
                    </a:blip>
                    <a:stretch>
                      <a:fillRect/>
                    </a:stretch>
                  </pic:blipFill>
                  <pic:spPr>
                    <a:xfrm>
                      <a:off x="0" y="0"/>
                      <a:ext cx="1316407" cy="842444"/>
                    </a:xfrm>
                    <a:prstGeom prst="rect">
                      <a:avLst/>
                    </a:prstGeom>
                  </pic:spPr>
                </pic:pic>
              </a:graphicData>
            </a:graphic>
          </wp:inline>
        </w:drawing>
      </w:r>
    </w:p>
    <w:p w:rsidR="004B5DAA" w:rsidRDefault="004B5DAA" w:rsidP="008B33F2">
      <w:pPr>
        <w:pStyle w:val="NoSpacing"/>
        <w:jc w:val="center"/>
        <w:rPr>
          <w:rFonts w:ascii="Times New Roman" w:hAnsi="Times New Roman" w:cs="Times New Roman"/>
          <w:b/>
          <w:sz w:val="24"/>
          <w:szCs w:val="24"/>
        </w:rPr>
      </w:pPr>
    </w:p>
    <w:p w:rsidR="008B33F2" w:rsidRPr="008B33F2" w:rsidRDefault="008B33F2" w:rsidP="008B33F2">
      <w:pPr>
        <w:pStyle w:val="NoSpacing"/>
        <w:jc w:val="center"/>
        <w:rPr>
          <w:rFonts w:ascii="Times New Roman" w:hAnsi="Times New Roman" w:cs="Times New Roman"/>
          <w:b/>
          <w:sz w:val="24"/>
          <w:szCs w:val="24"/>
        </w:rPr>
      </w:pPr>
      <w:r w:rsidRPr="008B33F2">
        <w:rPr>
          <w:rFonts w:ascii="Times New Roman" w:hAnsi="Times New Roman" w:cs="Times New Roman"/>
          <w:b/>
          <w:sz w:val="24"/>
          <w:szCs w:val="24"/>
        </w:rPr>
        <w:t>Press Release</w:t>
      </w:r>
    </w:p>
    <w:p w:rsidR="008B33F2" w:rsidRPr="008B33F2" w:rsidRDefault="008B33F2" w:rsidP="008B33F2">
      <w:pPr>
        <w:pStyle w:val="NoSpacing"/>
        <w:jc w:val="center"/>
        <w:rPr>
          <w:rFonts w:ascii="Times New Roman" w:hAnsi="Times New Roman" w:cs="Times New Roman"/>
          <w:sz w:val="24"/>
          <w:szCs w:val="24"/>
        </w:rPr>
      </w:pPr>
    </w:p>
    <w:p w:rsidR="008B33F2" w:rsidRPr="004B5DAA" w:rsidRDefault="008B33F2" w:rsidP="008B33F2">
      <w:pPr>
        <w:pStyle w:val="NoSpacing"/>
        <w:jc w:val="center"/>
        <w:rPr>
          <w:rFonts w:ascii="Times New Roman" w:hAnsi="Times New Roman" w:cs="Times New Roman"/>
          <w:b/>
          <w:sz w:val="28"/>
          <w:szCs w:val="28"/>
        </w:rPr>
      </w:pPr>
      <w:proofErr w:type="spellStart"/>
      <w:r w:rsidRPr="004B5DAA">
        <w:rPr>
          <w:rFonts w:ascii="Times New Roman" w:hAnsi="Times New Roman" w:cs="Times New Roman"/>
          <w:b/>
          <w:sz w:val="28"/>
          <w:szCs w:val="28"/>
        </w:rPr>
        <w:t>Soares</w:t>
      </w:r>
      <w:proofErr w:type="spellEnd"/>
      <w:r w:rsidRPr="004B5DAA">
        <w:rPr>
          <w:rFonts w:ascii="Times New Roman" w:hAnsi="Times New Roman" w:cs="Times New Roman"/>
          <w:b/>
          <w:sz w:val="28"/>
          <w:szCs w:val="28"/>
        </w:rPr>
        <w:t xml:space="preserve"> Appointed to </w:t>
      </w:r>
      <w:r w:rsidR="004B5DAA" w:rsidRPr="004B5DAA">
        <w:rPr>
          <w:rFonts w:ascii="Times New Roman" w:hAnsi="Times New Roman" w:cs="Times New Roman"/>
          <w:b/>
          <w:sz w:val="28"/>
          <w:szCs w:val="28"/>
        </w:rPr>
        <w:t xml:space="preserve">South </w:t>
      </w:r>
      <w:r w:rsidRPr="004B5DAA">
        <w:rPr>
          <w:rFonts w:ascii="Times New Roman" w:hAnsi="Times New Roman" w:cs="Times New Roman"/>
          <w:b/>
          <w:sz w:val="28"/>
          <w:szCs w:val="28"/>
        </w:rPr>
        <w:t>Caucasus Post</w:t>
      </w:r>
    </w:p>
    <w:p w:rsidR="008B33F2" w:rsidRPr="008B33F2" w:rsidRDefault="008B33F2" w:rsidP="008B33F2">
      <w:pPr>
        <w:pStyle w:val="NoSpacing"/>
        <w:rPr>
          <w:rFonts w:ascii="Times New Roman" w:hAnsi="Times New Roman" w:cs="Times New Roman"/>
          <w:sz w:val="24"/>
          <w:szCs w:val="24"/>
        </w:rPr>
      </w:pPr>
    </w:p>
    <w:p w:rsidR="00CB234E" w:rsidRPr="008B33F2" w:rsidRDefault="00CB234E" w:rsidP="008B33F2">
      <w:pPr>
        <w:pStyle w:val="NoSpacing"/>
        <w:rPr>
          <w:rFonts w:ascii="Times New Roman" w:hAnsi="Times New Roman" w:cs="Times New Roman"/>
          <w:sz w:val="24"/>
          <w:szCs w:val="24"/>
        </w:rPr>
      </w:pPr>
      <w:r w:rsidRPr="008B33F2">
        <w:rPr>
          <w:rFonts w:ascii="Times New Roman" w:hAnsi="Times New Roman" w:cs="Times New Roman"/>
          <w:sz w:val="24"/>
          <w:szCs w:val="24"/>
        </w:rPr>
        <w:t xml:space="preserve">BELGRADE, </w:t>
      </w:r>
      <w:r w:rsidR="00E561EE">
        <w:rPr>
          <w:rFonts w:ascii="Times New Roman" w:hAnsi="Times New Roman" w:cs="Times New Roman"/>
          <w:sz w:val="24"/>
          <w:szCs w:val="24"/>
        </w:rPr>
        <w:t>10</w:t>
      </w:r>
      <w:bookmarkStart w:id="0" w:name="_GoBack"/>
      <w:bookmarkEnd w:id="0"/>
      <w:r w:rsidRPr="008B33F2">
        <w:rPr>
          <w:rFonts w:ascii="Times New Roman" w:hAnsi="Times New Roman" w:cs="Times New Roman"/>
          <w:sz w:val="24"/>
          <w:szCs w:val="24"/>
        </w:rPr>
        <w:t xml:space="preserve"> July 2011 – Joao </w:t>
      </w:r>
      <w:proofErr w:type="spellStart"/>
      <w:r w:rsidRPr="008B33F2">
        <w:rPr>
          <w:rFonts w:ascii="Times New Roman" w:hAnsi="Times New Roman" w:cs="Times New Roman"/>
          <w:sz w:val="24"/>
          <w:szCs w:val="24"/>
        </w:rPr>
        <w:t>Soares</w:t>
      </w:r>
      <w:proofErr w:type="spellEnd"/>
      <w:r w:rsidRPr="008B33F2">
        <w:rPr>
          <w:rFonts w:ascii="Times New Roman" w:hAnsi="Times New Roman" w:cs="Times New Roman"/>
          <w:sz w:val="24"/>
          <w:szCs w:val="24"/>
        </w:rPr>
        <w:t xml:space="preserve"> (MP, Portugal) today was named Special Representative for the </w:t>
      </w:r>
      <w:r w:rsidR="004B5DAA">
        <w:rPr>
          <w:rFonts w:ascii="Times New Roman" w:hAnsi="Times New Roman" w:cs="Times New Roman"/>
          <w:sz w:val="24"/>
          <w:szCs w:val="24"/>
        </w:rPr>
        <w:t xml:space="preserve">South </w:t>
      </w:r>
      <w:r w:rsidRPr="008B33F2">
        <w:rPr>
          <w:rFonts w:ascii="Times New Roman" w:hAnsi="Times New Roman" w:cs="Times New Roman"/>
          <w:sz w:val="24"/>
          <w:szCs w:val="24"/>
        </w:rPr>
        <w:t>Caucasus, including for the Nagorno-Karabakh conflict.</w:t>
      </w:r>
    </w:p>
    <w:p w:rsidR="00CB234E" w:rsidRPr="008B33F2" w:rsidRDefault="008B33F2" w:rsidP="008B33F2">
      <w:pPr>
        <w:pStyle w:val="NoSpacing"/>
        <w:rPr>
          <w:rFonts w:ascii="Times New Roman" w:hAnsi="Times New Roman" w:cs="Times New Roman"/>
          <w:sz w:val="24"/>
          <w:szCs w:val="24"/>
        </w:rPr>
      </w:pPr>
      <w:r w:rsidRPr="008B33F2">
        <w:rPr>
          <w:rFonts w:ascii="Times New Roman" w:hAnsi="Times New Roman" w:cs="Times New Roman"/>
          <w:sz w:val="24"/>
          <w:szCs w:val="24"/>
        </w:rPr>
        <w:br/>
      </w:r>
      <w:r w:rsidR="00CB234E" w:rsidRPr="008B33F2">
        <w:rPr>
          <w:rFonts w:ascii="Times New Roman" w:hAnsi="Times New Roman" w:cs="Times New Roman"/>
          <w:sz w:val="24"/>
          <w:szCs w:val="24"/>
        </w:rPr>
        <w:t xml:space="preserve">OSCE Parliamentary Assembly President </w:t>
      </w:r>
      <w:proofErr w:type="spellStart"/>
      <w:r w:rsidR="00CB234E" w:rsidRPr="008B33F2">
        <w:rPr>
          <w:rFonts w:ascii="Times New Roman" w:hAnsi="Times New Roman" w:cs="Times New Roman"/>
          <w:sz w:val="24"/>
          <w:szCs w:val="24"/>
        </w:rPr>
        <w:t>Petros</w:t>
      </w:r>
      <w:proofErr w:type="spellEnd"/>
      <w:r w:rsidR="00CB234E" w:rsidRPr="008B33F2">
        <w:rPr>
          <w:rFonts w:ascii="Times New Roman" w:hAnsi="Times New Roman" w:cs="Times New Roman"/>
          <w:sz w:val="24"/>
          <w:szCs w:val="24"/>
        </w:rPr>
        <w:t xml:space="preserve"> </w:t>
      </w:r>
      <w:proofErr w:type="spellStart"/>
      <w:r w:rsidR="00CB234E" w:rsidRPr="008B33F2">
        <w:rPr>
          <w:rFonts w:ascii="Times New Roman" w:hAnsi="Times New Roman" w:cs="Times New Roman"/>
          <w:sz w:val="24"/>
          <w:szCs w:val="24"/>
        </w:rPr>
        <w:t>Efthymiou</w:t>
      </w:r>
      <w:proofErr w:type="spellEnd"/>
      <w:r w:rsidR="00CB234E" w:rsidRPr="008B33F2">
        <w:rPr>
          <w:rFonts w:ascii="Times New Roman" w:hAnsi="Times New Roman" w:cs="Times New Roman"/>
          <w:sz w:val="24"/>
          <w:szCs w:val="24"/>
        </w:rPr>
        <w:t xml:space="preserve"> announced the appointment today in the plenary of the 20th Annual Session after consulting with delegations from Armenia, Azerbaijan, and Georgia.</w:t>
      </w:r>
    </w:p>
    <w:p w:rsidR="00CB234E" w:rsidRPr="008B33F2" w:rsidRDefault="008B33F2" w:rsidP="008B33F2">
      <w:pPr>
        <w:pStyle w:val="NoSpacing"/>
        <w:rPr>
          <w:rFonts w:ascii="Times New Roman" w:hAnsi="Times New Roman" w:cs="Times New Roman"/>
          <w:sz w:val="24"/>
          <w:szCs w:val="24"/>
        </w:rPr>
      </w:pPr>
      <w:r w:rsidRPr="008B33F2">
        <w:rPr>
          <w:rFonts w:ascii="Times New Roman" w:hAnsi="Times New Roman" w:cs="Times New Roman"/>
          <w:sz w:val="24"/>
          <w:szCs w:val="24"/>
        </w:rPr>
        <w:br/>
      </w:r>
      <w:r w:rsidR="00CB234E" w:rsidRPr="008B33F2">
        <w:rPr>
          <w:rFonts w:ascii="Times New Roman" w:hAnsi="Times New Roman" w:cs="Times New Roman"/>
          <w:sz w:val="24"/>
          <w:szCs w:val="24"/>
        </w:rPr>
        <w:t xml:space="preserve">“Joao </w:t>
      </w:r>
      <w:proofErr w:type="spellStart"/>
      <w:r w:rsidR="00CB234E" w:rsidRPr="008B33F2">
        <w:rPr>
          <w:rFonts w:ascii="Times New Roman" w:hAnsi="Times New Roman" w:cs="Times New Roman"/>
          <w:sz w:val="24"/>
          <w:szCs w:val="24"/>
        </w:rPr>
        <w:t>Soares</w:t>
      </w:r>
      <w:proofErr w:type="spellEnd"/>
      <w:r w:rsidR="00CB234E" w:rsidRPr="008B33F2">
        <w:rPr>
          <w:rFonts w:ascii="Times New Roman" w:hAnsi="Times New Roman" w:cs="Times New Roman"/>
          <w:sz w:val="24"/>
          <w:szCs w:val="24"/>
        </w:rPr>
        <w:t xml:space="preserve"> has extensive knowledge and personal relationships with important interlocutors in the region.  In addition, he has the necessary diplomatic skills to help bring people of all backgrounds together and focus the needed political attention on the continuing conflicts in the Caucasus. I look forward to his work adding a parliamentary component to ongoing discussions,” President </w:t>
      </w:r>
      <w:proofErr w:type="spellStart"/>
      <w:r w:rsidR="00CB234E" w:rsidRPr="008B33F2">
        <w:rPr>
          <w:rFonts w:ascii="Times New Roman" w:hAnsi="Times New Roman" w:cs="Times New Roman"/>
          <w:sz w:val="24"/>
          <w:szCs w:val="24"/>
        </w:rPr>
        <w:t>Efthymiou</w:t>
      </w:r>
      <w:proofErr w:type="spellEnd"/>
      <w:r w:rsidR="00CB234E" w:rsidRPr="008B33F2">
        <w:rPr>
          <w:rFonts w:ascii="Times New Roman" w:hAnsi="Times New Roman" w:cs="Times New Roman"/>
          <w:sz w:val="24"/>
          <w:szCs w:val="24"/>
        </w:rPr>
        <w:t xml:space="preserve"> said.</w:t>
      </w:r>
    </w:p>
    <w:p w:rsidR="00CB234E" w:rsidRPr="008B33F2" w:rsidRDefault="008B33F2" w:rsidP="008B33F2">
      <w:pPr>
        <w:pStyle w:val="NoSpacing"/>
        <w:rPr>
          <w:rFonts w:ascii="Times New Roman" w:hAnsi="Times New Roman" w:cs="Times New Roman"/>
          <w:sz w:val="24"/>
          <w:szCs w:val="24"/>
        </w:rPr>
      </w:pPr>
      <w:r w:rsidRPr="008B33F2">
        <w:rPr>
          <w:rFonts w:ascii="Times New Roman" w:hAnsi="Times New Roman" w:cs="Times New Roman"/>
          <w:sz w:val="24"/>
          <w:szCs w:val="24"/>
        </w:rPr>
        <w:br/>
      </w:r>
      <w:r w:rsidR="00CB234E" w:rsidRPr="008B33F2">
        <w:rPr>
          <w:rFonts w:ascii="Times New Roman" w:hAnsi="Times New Roman" w:cs="Times New Roman"/>
          <w:sz w:val="24"/>
          <w:szCs w:val="24"/>
        </w:rPr>
        <w:t xml:space="preserve">“I am honored to fill this role to help build stronger bridges between parliamentarians in the area, reinforce ongoing talks throughout the Caucasus, and do what we can to support the OSCE Minsk Group process to bring about lasting peace in the region,” </w:t>
      </w:r>
      <w:proofErr w:type="spellStart"/>
      <w:r w:rsidR="00CB234E" w:rsidRPr="008B33F2">
        <w:rPr>
          <w:rFonts w:ascii="Times New Roman" w:hAnsi="Times New Roman" w:cs="Times New Roman"/>
          <w:sz w:val="24"/>
          <w:szCs w:val="24"/>
        </w:rPr>
        <w:t>Soares</w:t>
      </w:r>
      <w:proofErr w:type="spellEnd"/>
      <w:r w:rsidR="00CB234E" w:rsidRPr="008B33F2">
        <w:rPr>
          <w:rFonts w:ascii="Times New Roman" w:hAnsi="Times New Roman" w:cs="Times New Roman"/>
          <w:sz w:val="24"/>
          <w:szCs w:val="24"/>
        </w:rPr>
        <w:t xml:space="preserve"> said.</w:t>
      </w:r>
    </w:p>
    <w:p w:rsidR="00CB234E" w:rsidRPr="008B33F2" w:rsidRDefault="008B33F2" w:rsidP="008B33F2">
      <w:pPr>
        <w:pStyle w:val="NoSpacing"/>
        <w:rPr>
          <w:rFonts w:ascii="Times New Roman" w:hAnsi="Times New Roman" w:cs="Times New Roman"/>
          <w:sz w:val="24"/>
          <w:szCs w:val="24"/>
        </w:rPr>
      </w:pPr>
      <w:r w:rsidRPr="008B33F2">
        <w:rPr>
          <w:rFonts w:ascii="Times New Roman" w:hAnsi="Times New Roman" w:cs="Times New Roman"/>
          <w:sz w:val="24"/>
          <w:szCs w:val="24"/>
        </w:rPr>
        <w:br/>
      </w:r>
      <w:proofErr w:type="spellStart"/>
      <w:r w:rsidR="00CB234E" w:rsidRPr="008B33F2">
        <w:rPr>
          <w:rFonts w:ascii="Times New Roman" w:hAnsi="Times New Roman" w:cs="Times New Roman"/>
          <w:sz w:val="24"/>
          <w:szCs w:val="24"/>
        </w:rPr>
        <w:t>Soares</w:t>
      </w:r>
      <w:proofErr w:type="spellEnd"/>
      <w:r w:rsidRPr="008B33F2">
        <w:rPr>
          <w:rFonts w:ascii="Times New Roman" w:hAnsi="Times New Roman" w:cs="Times New Roman"/>
          <w:sz w:val="24"/>
          <w:szCs w:val="24"/>
        </w:rPr>
        <w:t>, a former two-term president of the OSCE Parliamentary Assembly,</w:t>
      </w:r>
      <w:r w:rsidR="00CB234E" w:rsidRPr="008B33F2">
        <w:rPr>
          <w:rFonts w:ascii="Times New Roman" w:hAnsi="Times New Roman" w:cs="Times New Roman"/>
          <w:sz w:val="24"/>
          <w:szCs w:val="24"/>
        </w:rPr>
        <w:t xml:space="preserve"> has tra</w:t>
      </w:r>
      <w:r w:rsidRPr="008B33F2">
        <w:rPr>
          <w:rFonts w:ascii="Times New Roman" w:hAnsi="Times New Roman" w:cs="Times New Roman"/>
          <w:sz w:val="24"/>
          <w:szCs w:val="24"/>
        </w:rPr>
        <w:t>veled extensively in the region, with trips to Armenia, Azerbaijan and Georgia in the last eight years.</w:t>
      </w:r>
    </w:p>
    <w:p w:rsidR="008B33F2" w:rsidRPr="004B5DAA" w:rsidRDefault="008B33F2" w:rsidP="008B33F2">
      <w:pPr>
        <w:pStyle w:val="NoSpacing"/>
        <w:rPr>
          <w:rFonts w:ascii="Times New Roman" w:hAnsi="Times New Roman" w:cs="Times New Roman"/>
          <w:b/>
          <w:sz w:val="24"/>
          <w:szCs w:val="24"/>
        </w:rPr>
      </w:pPr>
      <w:r w:rsidRPr="008B33F2">
        <w:rPr>
          <w:rFonts w:ascii="Times New Roman" w:hAnsi="Times New Roman" w:cs="Times New Roman"/>
          <w:sz w:val="24"/>
          <w:szCs w:val="24"/>
        </w:rPr>
        <w:br/>
      </w:r>
      <w:r w:rsidRPr="004B5DAA">
        <w:rPr>
          <w:rFonts w:ascii="Times New Roman" w:hAnsi="Times New Roman" w:cs="Times New Roman"/>
          <w:b/>
          <w:sz w:val="24"/>
          <w:szCs w:val="24"/>
        </w:rPr>
        <w:t>Media Contact:</w:t>
      </w:r>
    </w:p>
    <w:p w:rsidR="008B33F2" w:rsidRPr="008B33F2" w:rsidRDefault="008B33F2" w:rsidP="008B33F2">
      <w:pPr>
        <w:pStyle w:val="NoSpacing"/>
        <w:rPr>
          <w:rFonts w:ascii="Times New Roman" w:hAnsi="Times New Roman" w:cs="Times New Roman"/>
          <w:sz w:val="24"/>
          <w:szCs w:val="24"/>
        </w:rPr>
      </w:pPr>
      <w:r w:rsidRPr="008B33F2">
        <w:rPr>
          <w:rFonts w:ascii="Times New Roman" w:hAnsi="Times New Roman" w:cs="Times New Roman"/>
          <w:sz w:val="24"/>
          <w:szCs w:val="24"/>
        </w:rPr>
        <w:t>Neil Simon</w:t>
      </w:r>
    </w:p>
    <w:p w:rsidR="008B33F2" w:rsidRPr="008B33F2" w:rsidRDefault="008B33F2" w:rsidP="008B33F2">
      <w:pPr>
        <w:pStyle w:val="NoSpacing"/>
        <w:rPr>
          <w:rFonts w:ascii="Times New Roman" w:hAnsi="Times New Roman" w:cs="Times New Roman"/>
          <w:sz w:val="24"/>
          <w:szCs w:val="24"/>
        </w:rPr>
      </w:pPr>
      <w:r w:rsidRPr="008B33F2">
        <w:rPr>
          <w:rFonts w:ascii="Times New Roman" w:hAnsi="Times New Roman" w:cs="Times New Roman"/>
          <w:sz w:val="24"/>
          <w:szCs w:val="24"/>
        </w:rPr>
        <w:t>Director of Communications, OSCE PA</w:t>
      </w:r>
    </w:p>
    <w:p w:rsidR="008B33F2" w:rsidRPr="008B33F2" w:rsidRDefault="008B33F2" w:rsidP="008B33F2">
      <w:pPr>
        <w:pStyle w:val="NoSpacing"/>
        <w:rPr>
          <w:rFonts w:ascii="Times New Roman" w:hAnsi="Times New Roman" w:cs="Times New Roman"/>
          <w:sz w:val="24"/>
          <w:szCs w:val="24"/>
        </w:rPr>
      </w:pPr>
      <w:r w:rsidRPr="008B33F2">
        <w:rPr>
          <w:rFonts w:ascii="Times New Roman" w:hAnsi="Times New Roman" w:cs="Times New Roman"/>
          <w:sz w:val="24"/>
          <w:szCs w:val="24"/>
        </w:rPr>
        <w:t>+45 60 10 83 80</w:t>
      </w:r>
    </w:p>
    <w:p w:rsidR="008B33F2" w:rsidRPr="008B33F2" w:rsidRDefault="008B33F2" w:rsidP="008B33F2">
      <w:pPr>
        <w:pStyle w:val="NoSpacing"/>
        <w:rPr>
          <w:rFonts w:ascii="Times New Roman" w:hAnsi="Times New Roman" w:cs="Times New Roman"/>
          <w:sz w:val="24"/>
          <w:szCs w:val="24"/>
        </w:rPr>
      </w:pPr>
      <w:r w:rsidRPr="008B33F2">
        <w:rPr>
          <w:rFonts w:ascii="Times New Roman" w:hAnsi="Times New Roman" w:cs="Times New Roman"/>
          <w:sz w:val="24"/>
          <w:szCs w:val="24"/>
        </w:rPr>
        <w:t>neil@oscepa.dk</w:t>
      </w:r>
    </w:p>
    <w:sectPr w:rsidR="008B33F2" w:rsidRPr="008B3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34E"/>
    <w:rsid w:val="004B5DAA"/>
    <w:rsid w:val="006E6AD8"/>
    <w:rsid w:val="008B33F2"/>
    <w:rsid w:val="00CB234E"/>
    <w:rsid w:val="00E5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34E"/>
    <w:rPr>
      <w:rFonts w:ascii="Tahoma" w:hAnsi="Tahoma" w:cs="Tahoma"/>
      <w:sz w:val="16"/>
      <w:szCs w:val="16"/>
    </w:rPr>
  </w:style>
  <w:style w:type="paragraph" w:styleId="NoSpacing">
    <w:name w:val="No Spacing"/>
    <w:uiPriority w:val="1"/>
    <w:qFormat/>
    <w:rsid w:val="008B33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34E"/>
    <w:rPr>
      <w:rFonts w:ascii="Tahoma" w:hAnsi="Tahoma" w:cs="Tahoma"/>
      <w:sz w:val="16"/>
      <w:szCs w:val="16"/>
    </w:rPr>
  </w:style>
  <w:style w:type="paragraph" w:styleId="NoSpacing">
    <w:name w:val="No Spacing"/>
    <w:uiPriority w:val="1"/>
    <w:qFormat/>
    <w:rsid w:val="008B33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oscepa</dc:creator>
  <cp:lastModifiedBy>oscepa</cp:lastModifiedBy>
  <cp:revision>4</cp:revision>
  <dcterms:created xsi:type="dcterms:W3CDTF">2011-07-09T06:56:00Z</dcterms:created>
  <dcterms:modified xsi:type="dcterms:W3CDTF">2011-07-10T07:55:00Z</dcterms:modified>
</cp:coreProperties>
</file>